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1B72C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0DE1E670" wp14:editId="4942AF24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D016E" w14:textId="1CE8F506" w:rsidR="00783C71" w:rsidRPr="00BE1B0A" w:rsidRDefault="00860848" w:rsidP="00E710B4">
      <w:pPr>
        <w:ind w:left="-426" w:firstLine="426"/>
        <w:jc w:val="center"/>
        <w:rPr>
          <w:sz w:val="36"/>
          <w:szCs w:val="36"/>
        </w:rPr>
      </w:pPr>
      <w:r>
        <w:rPr>
          <w:sz w:val="36"/>
          <w:szCs w:val="36"/>
        </w:rPr>
        <w:t>Ideas para Paquetes de Implementación</w:t>
      </w:r>
      <w:r w:rsidR="00BE1B0A" w:rsidRPr="00BE1B0A">
        <w:rPr>
          <w:sz w:val="36"/>
          <w:szCs w:val="36"/>
        </w:rPr>
        <w:t xml:space="preserve"> </w:t>
      </w:r>
    </w:p>
    <w:p w14:paraId="1BCCA8C3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1573057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7E4F8039" w14:textId="426D8A36" w:rsidR="00860848" w:rsidRPr="00860848" w:rsidRDefault="00860848" w:rsidP="00860848">
      <w:r w:rsidRPr="00860848">
        <w:t>Aquí tienes un</w:t>
      </w:r>
      <w:r w:rsidR="00794E32">
        <w:t xml:space="preserve">a lista de </w:t>
      </w:r>
      <w:r w:rsidR="00794E32">
        <w:rPr>
          <w:b/>
          <w:bCs/>
        </w:rPr>
        <w:t xml:space="preserve">sugerencias de </w:t>
      </w:r>
      <w:r w:rsidRPr="00860848">
        <w:rPr>
          <w:b/>
          <w:bCs/>
        </w:rPr>
        <w:t xml:space="preserve">“paquetes” </w:t>
      </w:r>
      <w:r w:rsidR="00794E32">
        <w:rPr>
          <w:b/>
          <w:bCs/>
        </w:rPr>
        <w:t>para comercialización</w:t>
      </w:r>
      <w:r w:rsidRPr="00860848">
        <w:t xml:space="preserve">, con </w:t>
      </w:r>
      <w:r w:rsidR="00794E32">
        <w:t xml:space="preserve">la mención de sus </w:t>
      </w:r>
      <w:r w:rsidRPr="00860848">
        <w:t xml:space="preserve">beneficios, precios </w:t>
      </w:r>
      <w:r w:rsidR="00794E32">
        <w:t>de muestra</w:t>
      </w:r>
      <w:r w:rsidRPr="00860848">
        <w:t xml:space="preserve"> y reglas simples para cotizar rápido sin complica</w:t>
      </w:r>
      <w:r w:rsidR="00794E32">
        <w:t>ciones</w:t>
      </w:r>
      <w:r w:rsidRPr="00860848">
        <w:t>.</w:t>
      </w:r>
    </w:p>
    <w:p w14:paraId="4AF71181" w14:textId="1471E047" w:rsidR="00860848" w:rsidRPr="00860848" w:rsidRDefault="00860848" w:rsidP="00860848">
      <w:r w:rsidRPr="00860848">
        <w:rPr>
          <w:b/>
          <w:bCs/>
        </w:rPr>
        <w:t>Enfoque comercial sugerido:</w:t>
      </w:r>
      <w:r w:rsidRPr="00860848">
        <w:t xml:space="preserve"> No vendas “documentos”. Vende </w:t>
      </w:r>
      <w:r w:rsidR="00794E32">
        <w:rPr>
          <w:b/>
          <w:bCs/>
        </w:rPr>
        <w:t>implementación del c</w:t>
      </w:r>
      <w:r w:rsidRPr="00860848">
        <w:rPr>
          <w:b/>
          <w:bCs/>
        </w:rPr>
        <w:t>umplimiento y respaldado con evidencia</w:t>
      </w:r>
      <w:r w:rsidRPr="00860848">
        <w:t>, con un método que se aplica rápido y deja soporte formal listo.</w:t>
      </w:r>
    </w:p>
    <w:p w14:paraId="03675304" w14:textId="77777777" w:rsidR="00860848" w:rsidRPr="00860848" w:rsidRDefault="00000000" w:rsidP="00860848">
      <w:pPr>
        <w:rPr>
          <w:lang w:val="en-US"/>
        </w:rPr>
      </w:pPr>
      <w:r>
        <w:rPr>
          <w:lang w:val="en-US"/>
        </w:rPr>
        <w:pict w14:anchorId="53778498">
          <v:rect id="_x0000_i1025" style="width:0;height:1.5pt" o:hralign="center" o:hrstd="t" o:hr="t" fillcolor="#a0a0a0" stroked="f"/>
        </w:pict>
      </w:r>
    </w:p>
    <w:p w14:paraId="2DE86911" w14:textId="35EF6182" w:rsidR="00860848" w:rsidRPr="00860848" w:rsidRDefault="00860848" w:rsidP="00860848">
      <w:pPr>
        <w:rPr>
          <w:b/>
          <w:bCs/>
        </w:rPr>
      </w:pPr>
      <w:r w:rsidRPr="00860848">
        <w:rPr>
          <w:b/>
          <w:bCs/>
        </w:rPr>
        <w:t xml:space="preserve">Paquetes de Implementación “Ley Silla” </w:t>
      </w:r>
    </w:p>
    <w:p w14:paraId="481375E3" w14:textId="77777777" w:rsidR="00860848" w:rsidRPr="00860848" w:rsidRDefault="00860848" w:rsidP="00860848">
      <w:pPr>
        <w:rPr>
          <w:b/>
          <w:bCs/>
        </w:rPr>
      </w:pPr>
      <w:r w:rsidRPr="00860848">
        <w:rPr>
          <w:b/>
          <w:bCs/>
        </w:rPr>
        <w:t>PAQUETE 1. Cumplimiento Esencial</w:t>
      </w:r>
    </w:p>
    <w:p w14:paraId="2D9E4E99" w14:textId="77777777" w:rsidR="00860848" w:rsidRPr="00860848" w:rsidRDefault="00860848" w:rsidP="00860848">
      <w:r w:rsidRPr="00860848">
        <w:rPr>
          <w:b/>
          <w:bCs/>
        </w:rPr>
        <w:t>Ideal para:</w:t>
      </w:r>
      <w:r w:rsidRPr="00860848">
        <w:t xml:space="preserve"> negocios pequeños, oficinas, </w:t>
      </w:r>
      <w:proofErr w:type="spellStart"/>
      <w:r w:rsidRPr="00860848">
        <w:t>retail</w:t>
      </w:r>
      <w:proofErr w:type="spellEnd"/>
      <w:r w:rsidRPr="00860848">
        <w:t xml:space="preserve"> pequeño, sucursales, clínicas, centros con pocos puestos en bipedestación.</w:t>
      </w:r>
      <w:r w:rsidRPr="00860848">
        <w:br/>
      </w:r>
      <w:r w:rsidRPr="00860848">
        <w:rPr>
          <w:b/>
          <w:bCs/>
        </w:rPr>
        <w:t>Precio sugerido:</w:t>
      </w:r>
      <w:r w:rsidRPr="00860848">
        <w:t xml:space="preserve"> </w:t>
      </w:r>
      <w:r w:rsidRPr="00860848">
        <w:rPr>
          <w:b/>
          <w:bCs/>
        </w:rPr>
        <w:t>$9,900 MXN</w:t>
      </w:r>
      <w:r w:rsidRPr="00860848">
        <w:t xml:space="preserve"> (más IVA)</w:t>
      </w:r>
      <w:r w:rsidRPr="00860848">
        <w:br/>
      </w:r>
      <w:r w:rsidRPr="00860848">
        <w:rPr>
          <w:b/>
          <w:bCs/>
        </w:rPr>
        <w:t>Tiempo típico:</w:t>
      </w:r>
      <w:r w:rsidRPr="00860848">
        <w:t xml:space="preserve"> 3 a 5 días hábiles</w:t>
      </w:r>
      <w:r w:rsidRPr="00860848">
        <w:br/>
      </w:r>
      <w:r w:rsidRPr="00860848">
        <w:rPr>
          <w:b/>
          <w:bCs/>
        </w:rPr>
        <w:t>Incluye:</w:t>
      </w:r>
    </w:p>
    <w:p w14:paraId="2D3A01D9" w14:textId="77777777" w:rsidR="00860848" w:rsidRPr="00860848" w:rsidRDefault="00860848" w:rsidP="00860848">
      <w:pPr>
        <w:numPr>
          <w:ilvl w:val="0"/>
          <w:numId w:val="26"/>
        </w:numPr>
      </w:pPr>
      <w:r w:rsidRPr="00860848">
        <w:t>Levantamiento guiado (remoto o presencial breve, según aplique)</w:t>
      </w:r>
    </w:p>
    <w:p w14:paraId="2565B980" w14:textId="77777777" w:rsidR="00860848" w:rsidRPr="00860848" w:rsidRDefault="00860848" w:rsidP="00860848">
      <w:pPr>
        <w:numPr>
          <w:ilvl w:val="0"/>
          <w:numId w:val="26"/>
        </w:numPr>
      </w:pPr>
      <w:r w:rsidRPr="00860848">
        <w:t xml:space="preserve">Análisis por puesto con </w:t>
      </w:r>
      <w:r w:rsidRPr="00860848">
        <w:rPr>
          <w:b/>
          <w:bCs/>
        </w:rPr>
        <w:t>LS-01</w:t>
      </w:r>
      <w:r w:rsidRPr="00860848">
        <w:t xml:space="preserve"> (hasta </w:t>
      </w:r>
      <w:r w:rsidRPr="00860848">
        <w:rPr>
          <w:b/>
          <w:bCs/>
        </w:rPr>
        <w:t>10 puestos</w:t>
      </w:r>
      <w:r w:rsidRPr="00860848">
        <w:t>)</w:t>
      </w:r>
    </w:p>
    <w:p w14:paraId="4A8A2AE8" w14:textId="77777777" w:rsidR="00860848" w:rsidRPr="00860848" w:rsidRDefault="00860848" w:rsidP="00860848">
      <w:pPr>
        <w:numPr>
          <w:ilvl w:val="0"/>
          <w:numId w:val="26"/>
        </w:numPr>
      </w:pPr>
      <w:r w:rsidRPr="00860848">
        <w:t>Recomendaciones operativas por puesto (uso de silla/asiento, pausas, organización del punto de trabajo)</w:t>
      </w:r>
    </w:p>
    <w:p w14:paraId="319CE418" w14:textId="77777777" w:rsidR="00860848" w:rsidRPr="00860848" w:rsidRDefault="00860848" w:rsidP="00860848">
      <w:pPr>
        <w:numPr>
          <w:ilvl w:val="0"/>
          <w:numId w:val="26"/>
        </w:numPr>
      </w:pPr>
      <w:r w:rsidRPr="00860848">
        <w:t xml:space="preserve">Entrega de </w:t>
      </w:r>
      <w:r w:rsidRPr="00860848">
        <w:rPr>
          <w:b/>
          <w:bCs/>
        </w:rPr>
        <w:t>políticas editables</w:t>
      </w:r>
      <w:r w:rsidRPr="00860848">
        <w:t xml:space="preserve"> para integrar al RIT</w:t>
      </w:r>
    </w:p>
    <w:p w14:paraId="6AE73014" w14:textId="77777777" w:rsidR="00860848" w:rsidRPr="00860848" w:rsidRDefault="00860848" w:rsidP="00860848">
      <w:pPr>
        <w:numPr>
          <w:ilvl w:val="0"/>
          <w:numId w:val="26"/>
        </w:numPr>
        <w:rPr>
          <w:lang w:val="en-US"/>
        </w:rPr>
      </w:pPr>
      <w:r w:rsidRPr="00860848">
        <w:rPr>
          <w:lang w:val="en-US"/>
        </w:rPr>
        <w:t xml:space="preserve">Checklist </w:t>
      </w:r>
      <w:proofErr w:type="spellStart"/>
      <w:r w:rsidRPr="00860848">
        <w:rPr>
          <w:lang w:val="en-US"/>
        </w:rPr>
        <w:t>interno</w:t>
      </w:r>
      <w:proofErr w:type="spellEnd"/>
      <w:r w:rsidRPr="00860848">
        <w:rPr>
          <w:lang w:val="en-US"/>
        </w:rPr>
        <w:t xml:space="preserve"> para </w:t>
      </w:r>
      <w:proofErr w:type="spellStart"/>
      <w:r w:rsidRPr="00860848">
        <w:rPr>
          <w:lang w:val="en-US"/>
        </w:rPr>
        <w:t>verificación</w:t>
      </w:r>
      <w:proofErr w:type="spellEnd"/>
    </w:p>
    <w:p w14:paraId="422C546B" w14:textId="77777777" w:rsidR="00860848" w:rsidRPr="00860848" w:rsidRDefault="00860848" w:rsidP="00860848">
      <w:pPr>
        <w:numPr>
          <w:ilvl w:val="0"/>
          <w:numId w:val="26"/>
        </w:numPr>
      </w:pPr>
      <w:r w:rsidRPr="00860848">
        <w:t>Carpeta digital con evidencias base (estructura lista para usar)</w:t>
      </w:r>
    </w:p>
    <w:p w14:paraId="39AF6F1A" w14:textId="77777777" w:rsidR="00860848" w:rsidRPr="00860848" w:rsidRDefault="00860848" w:rsidP="00860848">
      <w:pPr>
        <w:rPr>
          <w:lang w:val="en-US"/>
        </w:rPr>
      </w:pPr>
      <w:proofErr w:type="spellStart"/>
      <w:r w:rsidRPr="00860848">
        <w:rPr>
          <w:b/>
          <w:bCs/>
          <w:lang w:val="en-US"/>
        </w:rPr>
        <w:t>Beneficios</w:t>
      </w:r>
      <w:proofErr w:type="spellEnd"/>
      <w:r w:rsidRPr="00860848">
        <w:rPr>
          <w:b/>
          <w:bCs/>
          <w:lang w:val="en-US"/>
        </w:rPr>
        <w:t xml:space="preserve"> para </w:t>
      </w:r>
      <w:proofErr w:type="spellStart"/>
      <w:r w:rsidRPr="00860848">
        <w:rPr>
          <w:b/>
          <w:bCs/>
          <w:lang w:val="en-US"/>
        </w:rPr>
        <w:t>el</w:t>
      </w:r>
      <w:proofErr w:type="spellEnd"/>
      <w:r w:rsidRPr="00860848">
        <w:rPr>
          <w:b/>
          <w:bCs/>
          <w:lang w:val="en-US"/>
        </w:rPr>
        <w:t xml:space="preserve"> </w:t>
      </w:r>
      <w:proofErr w:type="spellStart"/>
      <w:r w:rsidRPr="00860848">
        <w:rPr>
          <w:b/>
          <w:bCs/>
          <w:lang w:val="en-US"/>
        </w:rPr>
        <w:t>cliente</w:t>
      </w:r>
      <w:proofErr w:type="spellEnd"/>
    </w:p>
    <w:p w14:paraId="1A46174F" w14:textId="77777777" w:rsidR="00860848" w:rsidRPr="00860848" w:rsidRDefault="00860848" w:rsidP="00860848">
      <w:pPr>
        <w:numPr>
          <w:ilvl w:val="0"/>
          <w:numId w:val="27"/>
        </w:numPr>
        <w:rPr>
          <w:lang w:val="en-US"/>
        </w:rPr>
      </w:pPr>
      <w:proofErr w:type="spellStart"/>
      <w:r w:rsidRPr="00860848">
        <w:rPr>
          <w:lang w:val="en-US"/>
        </w:rPr>
        <w:t>Implementación</w:t>
      </w:r>
      <w:proofErr w:type="spellEnd"/>
      <w:r w:rsidRPr="00860848">
        <w:rPr>
          <w:lang w:val="en-US"/>
        </w:rPr>
        <w:t xml:space="preserve"> </w:t>
      </w:r>
      <w:proofErr w:type="spellStart"/>
      <w:r w:rsidRPr="00860848">
        <w:rPr>
          <w:lang w:val="en-US"/>
        </w:rPr>
        <w:t>rápida</w:t>
      </w:r>
      <w:proofErr w:type="spellEnd"/>
      <w:r w:rsidRPr="00860848">
        <w:rPr>
          <w:lang w:val="en-US"/>
        </w:rPr>
        <w:t xml:space="preserve"> sin </w:t>
      </w:r>
      <w:proofErr w:type="spellStart"/>
      <w:r w:rsidRPr="00860848">
        <w:rPr>
          <w:lang w:val="en-US"/>
        </w:rPr>
        <w:t>burocracia</w:t>
      </w:r>
      <w:proofErr w:type="spellEnd"/>
    </w:p>
    <w:p w14:paraId="0DF8E388" w14:textId="77777777" w:rsidR="00860848" w:rsidRPr="00860848" w:rsidRDefault="00860848" w:rsidP="00860848">
      <w:pPr>
        <w:numPr>
          <w:ilvl w:val="0"/>
          <w:numId w:val="27"/>
        </w:numPr>
        <w:rPr>
          <w:lang w:val="en-US"/>
        </w:rPr>
      </w:pPr>
      <w:proofErr w:type="spellStart"/>
      <w:r w:rsidRPr="00860848">
        <w:rPr>
          <w:lang w:val="en-US"/>
        </w:rPr>
        <w:t>Criterios</w:t>
      </w:r>
      <w:proofErr w:type="spellEnd"/>
      <w:r w:rsidRPr="00860848">
        <w:rPr>
          <w:lang w:val="en-US"/>
        </w:rPr>
        <w:t xml:space="preserve"> claros </w:t>
      </w:r>
      <w:proofErr w:type="spellStart"/>
      <w:r w:rsidRPr="00860848">
        <w:rPr>
          <w:lang w:val="en-US"/>
        </w:rPr>
        <w:t>por</w:t>
      </w:r>
      <w:proofErr w:type="spellEnd"/>
      <w:r w:rsidRPr="00860848">
        <w:rPr>
          <w:lang w:val="en-US"/>
        </w:rPr>
        <w:t xml:space="preserve"> </w:t>
      </w:r>
      <w:proofErr w:type="spellStart"/>
      <w:r w:rsidRPr="00860848">
        <w:rPr>
          <w:lang w:val="en-US"/>
        </w:rPr>
        <w:t>puesto</w:t>
      </w:r>
      <w:proofErr w:type="spellEnd"/>
    </w:p>
    <w:p w14:paraId="203D83DE" w14:textId="77777777" w:rsidR="00860848" w:rsidRPr="00860848" w:rsidRDefault="00860848" w:rsidP="00860848">
      <w:pPr>
        <w:numPr>
          <w:ilvl w:val="0"/>
          <w:numId w:val="27"/>
        </w:numPr>
      </w:pPr>
      <w:r w:rsidRPr="00860848">
        <w:t>Base documental lista para respaldar cumplimiento</w:t>
      </w:r>
    </w:p>
    <w:p w14:paraId="72F89C9C" w14:textId="77777777" w:rsidR="00860848" w:rsidRPr="00860848" w:rsidRDefault="00860848" w:rsidP="00860848">
      <w:pPr>
        <w:rPr>
          <w:lang w:val="en-US"/>
        </w:rPr>
      </w:pPr>
      <w:proofErr w:type="spellStart"/>
      <w:r w:rsidRPr="00860848">
        <w:rPr>
          <w:b/>
          <w:bCs/>
          <w:lang w:val="en-US"/>
        </w:rPr>
        <w:t>Límites</w:t>
      </w:r>
      <w:proofErr w:type="spellEnd"/>
      <w:r w:rsidRPr="00860848">
        <w:rPr>
          <w:b/>
          <w:bCs/>
          <w:lang w:val="en-US"/>
        </w:rPr>
        <w:t xml:space="preserve"> del </w:t>
      </w:r>
      <w:proofErr w:type="spellStart"/>
      <w:r w:rsidRPr="00860848">
        <w:rPr>
          <w:b/>
          <w:bCs/>
          <w:lang w:val="en-US"/>
        </w:rPr>
        <w:t>paquete</w:t>
      </w:r>
      <w:proofErr w:type="spellEnd"/>
    </w:p>
    <w:p w14:paraId="469CF905" w14:textId="77777777" w:rsidR="00860848" w:rsidRPr="00860848" w:rsidRDefault="00860848" w:rsidP="00860848">
      <w:pPr>
        <w:numPr>
          <w:ilvl w:val="0"/>
          <w:numId w:val="28"/>
        </w:numPr>
        <w:rPr>
          <w:lang w:val="en-US"/>
        </w:rPr>
      </w:pPr>
      <w:r w:rsidRPr="00860848">
        <w:rPr>
          <w:lang w:val="en-US"/>
        </w:rPr>
        <w:t xml:space="preserve">Hasta </w:t>
      </w:r>
      <w:r w:rsidRPr="00860848">
        <w:rPr>
          <w:b/>
          <w:bCs/>
          <w:lang w:val="en-US"/>
        </w:rPr>
        <w:t xml:space="preserve">1 </w:t>
      </w:r>
      <w:proofErr w:type="spellStart"/>
      <w:r w:rsidRPr="00860848">
        <w:rPr>
          <w:b/>
          <w:bCs/>
          <w:lang w:val="en-US"/>
        </w:rPr>
        <w:t>centro</w:t>
      </w:r>
      <w:proofErr w:type="spellEnd"/>
      <w:r w:rsidRPr="00860848">
        <w:rPr>
          <w:b/>
          <w:bCs/>
          <w:lang w:val="en-US"/>
        </w:rPr>
        <w:t xml:space="preserve"> de </w:t>
      </w:r>
      <w:proofErr w:type="spellStart"/>
      <w:r w:rsidRPr="00860848">
        <w:rPr>
          <w:b/>
          <w:bCs/>
          <w:lang w:val="en-US"/>
        </w:rPr>
        <w:t>trabajo</w:t>
      </w:r>
      <w:proofErr w:type="spellEnd"/>
    </w:p>
    <w:p w14:paraId="0F0A0179" w14:textId="77777777" w:rsidR="00860848" w:rsidRPr="00860848" w:rsidRDefault="00860848" w:rsidP="00860848">
      <w:pPr>
        <w:numPr>
          <w:ilvl w:val="0"/>
          <w:numId w:val="28"/>
        </w:numPr>
        <w:rPr>
          <w:lang w:val="en-US"/>
        </w:rPr>
      </w:pPr>
      <w:r w:rsidRPr="00860848">
        <w:rPr>
          <w:lang w:val="en-US"/>
        </w:rPr>
        <w:lastRenderedPageBreak/>
        <w:t xml:space="preserve">Hasta </w:t>
      </w:r>
      <w:r w:rsidRPr="00860848">
        <w:rPr>
          <w:b/>
          <w:bCs/>
          <w:lang w:val="en-US"/>
        </w:rPr>
        <w:t xml:space="preserve">10 </w:t>
      </w:r>
      <w:proofErr w:type="spellStart"/>
      <w:r w:rsidRPr="00860848">
        <w:rPr>
          <w:b/>
          <w:bCs/>
          <w:lang w:val="en-US"/>
        </w:rPr>
        <w:t>puestos</w:t>
      </w:r>
      <w:proofErr w:type="spellEnd"/>
      <w:r w:rsidRPr="00860848">
        <w:rPr>
          <w:lang w:val="en-US"/>
        </w:rPr>
        <w:t xml:space="preserve"> </w:t>
      </w:r>
      <w:proofErr w:type="spellStart"/>
      <w:r w:rsidRPr="00860848">
        <w:rPr>
          <w:lang w:val="en-US"/>
        </w:rPr>
        <w:t>analizados</w:t>
      </w:r>
      <w:proofErr w:type="spellEnd"/>
    </w:p>
    <w:p w14:paraId="0DE72B78" w14:textId="77777777" w:rsidR="00860848" w:rsidRPr="00860848" w:rsidRDefault="00860848" w:rsidP="00860848">
      <w:pPr>
        <w:numPr>
          <w:ilvl w:val="0"/>
          <w:numId w:val="28"/>
        </w:numPr>
      </w:pPr>
      <w:r w:rsidRPr="00860848">
        <w:t>No incluye evaluación individual por persona trabajadora (se puede agregar como módulo)</w:t>
      </w:r>
    </w:p>
    <w:p w14:paraId="787B4A05" w14:textId="77777777" w:rsidR="00860848" w:rsidRPr="00860848" w:rsidRDefault="00000000" w:rsidP="00860848">
      <w:pPr>
        <w:rPr>
          <w:lang w:val="en-US"/>
        </w:rPr>
      </w:pPr>
      <w:r>
        <w:rPr>
          <w:lang w:val="en-US"/>
        </w:rPr>
        <w:pict w14:anchorId="2B268D6B">
          <v:rect id="_x0000_i1026" style="width:0;height:1.5pt" o:hralign="center" o:hrstd="t" o:hr="t" fillcolor="#a0a0a0" stroked="f"/>
        </w:pict>
      </w:r>
    </w:p>
    <w:p w14:paraId="2CD3A132" w14:textId="77777777" w:rsidR="00860848" w:rsidRPr="00860848" w:rsidRDefault="00860848" w:rsidP="00860848">
      <w:pPr>
        <w:rPr>
          <w:b/>
          <w:bCs/>
        </w:rPr>
      </w:pPr>
      <w:r w:rsidRPr="00860848">
        <w:rPr>
          <w:b/>
          <w:bCs/>
        </w:rPr>
        <w:t>PAQUETE 2. Cumplimiento Implementado y Documentado</w:t>
      </w:r>
    </w:p>
    <w:p w14:paraId="4DDBCCE9" w14:textId="77777777" w:rsidR="00860848" w:rsidRPr="00860848" w:rsidRDefault="00860848" w:rsidP="00860848">
      <w:r w:rsidRPr="00860848">
        <w:rPr>
          <w:b/>
          <w:bCs/>
        </w:rPr>
        <w:t>Ideal para:</w:t>
      </w:r>
      <w:r w:rsidRPr="00860848">
        <w:t xml:space="preserve"> empresas medianas, plantas con varias áreas, centros operativos, CEDIS pequeños, restaurantes con alto volumen, tiendas grandes.</w:t>
      </w:r>
      <w:r w:rsidRPr="00860848">
        <w:br/>
      </w:r>
      <w:r w:rsidRPr="00860848">
        <w:rPr>
          <w:b/>
          <w:bCs/>
        </w:rPr>
        <w:t>Precio sugerido:</w:t>
      </w:r>
      <w:r w:rsidRPr="00860848">
        <w:t xml:space="preserve"> </w:t>
      </w:r>
      <w:r w:rsidRPr="00860848">
        <w:rPr>
          <w:b/>
          <w:bCs/>
        </w:rPr>
        <w:t>$18,900 MXN</w:t>
      </w:r>
      <w:r w:rsidRPr="00860848">
        <w:t xml:space="preserve"> (más IVA)</w:t>
      </w:r>
      <w:r w:rsidRPr="00860848">
        <w:br/>
      </w:r>
      <w:r w:rsidRPr="00860848">
        <w:rPr>
          <w:b/>
          <w:bCs/>
        </w:rPr>
        <w:t>Tiempo típico:</w:t>
      </w:r>
      <w:r w:rsidRPr="00860848">
        <w:t xml:space="preserve"> 5 a 10 días hábiles</w:t>
      </w:r>
      <w:r w:rsidRPr="00860848">
        <w:br/>
      </w:r>
      <w:r w:rsidRPr="00860848">
        <w:rPr>
          <w:b/>
          <w:bCs/>
        </w:rPr>
        <w:t>Incluye:</w:t>
      </w:r>
    </w:p>
    <w:sectPr w:rsidR="00860848" w:rsidRPr="00860848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D46EC7"/>
    <w:multiLevelType w:val="multilevel"/>
    <w:tmpl w:val="40E0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0A2BBF"/>
    <w:multiLevelType w:val="multilevel"/>
    <w:tmpl w:val="FFBC9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626976"/>
    <w:multiLevelType w:val="multilevel"/>
    <w:tmpl w:val="3BF46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255D9"/>
    <w:multiLevelType w:val="multilevel"/>
    <w:tmpl w:val="59E8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6E6BAC"/>
    <w:multiLevelType w:val="multilevel"/>
    <w:tmpl w:val="D3FAB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7358F5"/>
    <w:multiLevelType w:val="multilevel"/>
    <w:tmpl w:val="1096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301989"/>
    <w:multiLevelType w:val="multilevel"/>
    <w:tmpl w:val="BA304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BD4A03"/>
    <w:multiLevelType w:val="multilevel"/>
    <w:tmpl w:val="0CAEB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8B1C1F"/>
    <w:multiLevelType w:val="multilevel"/>
    <w:tmpl w:val="08EE0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0224561">
    <w:abstractNumId w:val="1"/>
  </w:num>
  <w:num w:numId="2" w16cid:durableId="233124590">
    <w:abstractNumId w:val="14"/>
  </w:num>
  <w:num w:numId="3" w16cid:durableId="1954289168">
    <w:abstractNumId w:val="17"/>
  </w:num>
  <w:num w:numId="4" w16cid:durableId="1015960954">
    <w:abstractNumId w:val="2"/>
  </w:num>
  <w:num w:numId="5" w16cid:durableId="1245724725">
    <w:abstractNumId w:val="4"/>
  </w:num>
  <w:num w:numId="6" w16cid:durableId="600840879">
    <w:abstractNumId w:val="32"/>
  </w:num>
  <w:num w:numId="7" w16cid:durableId="2046561087">
    <w:abstractNumId w:val="20"/>
  </w:num>
  <w:num w:numId="8" w16cid:durableId="1633244978">
    <w:abstractNumId w:val="19"/>
  </w:num>
  <w:num w:numId="9" w16cid:durableId="150878941">
    <w:abstractNumId w:val="5"/>
  </w:num>
  <w:num w:numId="10" w16cid:durableId="1065109400">
    <w:abstractNumId w:val="28"/>
  </w:num>
  <w:num w:numId="11" w16cid:durableId="1282346193">
    <w:abstractNumId w:val="8"/>
  </w:num>
  <w:num w:numId="12" w16cid:durableId="575869277">
    <w:abstractNumId w:val="16"/>
  </w:num>
  <w:num w:numId="13" w16cid:durableId="195312624">
    <w:abstractNumId w:val="3"/>
  </w:num>
  <w:num w:numId="14" w16cid:durableId="379786072">
    <w:abstractNumId w:val="15"/>
  </w:num>
  <w:num w:numId="15" w16cid:durableId="1126579472">
    <w:abstractNumId w:val="29"/>
  </w:num>
  <w:num w:numId="16" w16cid:durableId="1859809042">
    <w:abstractNumId w:val="7"/>
  </w:num>
  <w:num w:numId="17" w16cid:durableId="1356611952">
    <w:abstractNumId w:val="22"/>
  </w:num>
  <w:num w:numId="18" w16cid:durableId="2068382739">
    <w:abstractNumId w:val="9"/>
  </w:num>
  <w:num w:numId="19" w16cid:durableId="71591043">
    <w:abstractNumId w:val="6"/>
  </w:num>
  <w:num w:numId="20" w16cid:durableId="1718049667">
    <w:abstractNumId w:val="25"/>
  </w:num>
  <w:num w:numId="21" w16cid:durableId="1484005866">
    <w:abstractNumId w:val="26"/>
  </w:num>
  <w:num w:numId="22" w16cid:durableId="276371190">
    <w:abstractNumId w:val="0"/>
  </w:num>
  <w:num w:numId="23" w16cid:durableId="1094327728">
    <w:abstractNumId w:val="11"/>
  </w:num>
  <w:num w:numId="24" w16cid:durableId="1096825492">
    <w:abstractNumId w:val="10"/>
  </w:num>
  <w:num w:numId="25" w16cid:durableId="1416391662">
    <w:abstractNumId w:val="31"/>
  </w:num>
  <w:num w:numId="26" w16cid:durableId="2010907873">
    <w:abstractNumId w:val="24"/>
  </w:num>
  <w:num w:numId="27" w16cid:durableId="707411540">
    <w:abstractNumId w:val="23"/>
  </w:num>
  <w:num w:numId="28" w16cid:durableId="38669734">
    <w:abstractNumId w:val="21"/>
  </w:num>
  <w:num w:numId="29" w16cid:durableId="2098859915">
    <w:abstractNumId w:val="18"/>
  </w:num>
  <w:num w:numId="30" w16cid:durableId="1544705854">
    <w:abstractNumId w:val="30"/>
  </w:num>
  <w:num w:numId="31" w16cid:durableId="1493375457">
    <w:abstractNumId w:val="12"/>
  </w:num>
  <w:num w:numId="32" w16cid:durableId="1061290820">
    <w:abstractNumId w:val="33"/>
  </w:num>
  <w:num w:numId="33" w16cid:durableId="1787701892">
    <w:abstractNumId w:val="27"/>
  </w:num>
  <w:num w:numId="34" w16cid:durableId="2004621446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7074B"/>
    <w:rsid w:val="001B3EFE"/>
    <w:rsid w:val="002A02A0"/>
    <w:rsid w:val="002E05F4"/>
    <w:rsid w:val="0036704D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705955"/>
    <w:rsid w:val="00736C56"/>
    <w:rsid w:val="00762B63"/>
    <w:rsid w:val="00783C71"/>
    <w:rsid w:val="00794E32"/>
    <w:rsid w:val="007D1306"/>
    <w:rsid w:val="00813D30"/>
    <w:rsid w:val="00830B98"/>
    <w:rsid w:val="00860848"/>
    <w:rsid w:val="00867CB3"/>
    <w:rsid w:val="008A584E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77BE1"/>
    <w:rsid w:val="00E363B1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9D8E3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608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608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608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608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233</Words>
  <Characters>1408</Characters>
  <Application>Microsoft Office Word</Application>
  <DocSecurity>0</DocSecurity>
  <Lines>38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4</cp:revision>
  <dcterms:created xsi:type="dcterms:W3CDTF">2026-01-17T23:36:00Z</dcterms:created>
  <dcterms:modified xsi:type="dcterms:W3CDTF">2026-01-19T03:37:00Z</dcterms:modified>
</cp:coreProperties>
</file>